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4D" w:rsidRPr="008F7689" w:rsidRDefault="00F1454D" w:rsidP="00F1454D">
      <w:pPr>
        <w:spacing w:after="0"/>
        <w:jc w:val="center"/>
        <w:rPr>
          <w:rFonts w:ascii="Comic Sans MS" w:hAnsi="Comic Sans MS"/>
          <w:sz w:val="48"/>
          <w:highlight w:val="cyan"/>
        </w:rPr>
      </w:pPr>
      <w:r w:rsidRPr="008F7689">
        <w:rPr>
          <w:rFonts w:ascii="Comic Sans MS" w:hAnsi="Comic Sans MS"/>
          <w:sz w:val="48"/>
          <w:highlight w:val="cyan"/>
        </w:rPr>
        <w:t xml:space="preserve">What we </w:t>
      </w:r>
      <w:r w:rsidR="00277DEC">
        <w:rPr>
          <w:rFonts w:ascii="Comic Sans MS" w:hAnsi="Comic Sans MS"/>
          <w:sz w:val="48"/>
          <w:highlight w:val="cyan"/>
        </w:rPr>
        <w:t>hav</w:t>
      </w:r>
      <w:r w:rsidR="00760896">
        <w:rPr>
          <w:rFonts w:ascii="Comic Sans MS" w:hAnsi="Comic Sans MS"/>
          <w:sz w:val="48"/>
          <w:highlight w:val="cyan"/>
        </w:rPr>
        <w:t>e</w:t>
      </w:r>
      <w:r w:rsidR="00277DEC">
        <w:rPr>
          <w:rFonts w:ascii="Comic Sans MS" w:hAnsi="Comic Sans MS"/>
          <w:sz w:val="48"/>
          <w:highlight w:val="cyan"/>
        </w:rPr>
        <w:t xml:space="preserve"> learned</w:t>
      </w:r>
      <w:r w:rsidRPr="008F7689">
        <w:rPr>
          <w:rFonts w:ascii="Comic Sans MS" w:hAnsi="Comic Sans MS"/>
          <w:sz w:val="48"/>
          <w:highlight w:val="cyan"/>
        </w:rPr>
        <w:t xml:space="preserve">… </w:t>
      </w:r>
    </w:p>
    <w:p w:rsidR="00F1454D" w:rsidRDefault="004513EC" w:rsidP="00F1454D">
      <w:pPr>
        <w:spacing w:after="0"/>
        <w:jc w:val="center"/>
        <w:rPr>
          <w:rFonts w:ascii="Comic Sans MS" w:hAnsi="Comic Sans MS"/>
          <w:sz w:val="48"/>
        </w:rPr>
      </w:pPr>
      <w:r w:rsidRPr="008F7689">
        <w:rPr>
          <w:rFonts w:ascii="Comic Sans MS" w:hAnsi="Comic Sans MS"/>
          <w:noProof/>
          <w:sz w:val="48"/>
          <w:highlight w:val="cyan"/>
        </w:rPr>
        <w:drawing>
          <wp:anchor distT="0" distB="0" distL="114300" distR="114300" simplePos="0" relativeHeight="251658240" behindDoc="1" locked="0" layoutInCell="1" allowOverlap="1">
            <wp:simplePos x="0" y="0"/>
            <wp:positionH relativeFrom="column">
              <wp:posOffset>19050</wp:posOffset>
            </wp:positionH>
            <wp:positionV relativeFrom="paragraph">
              <wp:posOffset>492760</wp:posOffset>
            </wp:positionV>
            <wp:extent cx="1866900" cy="1257300"/>
            <wp:effectExtent l="19050" t="0" r="0" b="0"/>
            <wp:wrapTight wrapText="bothSides">
              <wp:wrapPolygon edited="0">
                <wp:start x="-220" y="655"/>
                <wp:lineTo x="0" y="21273"/>
                <wp:lineTo x="1322" y="21273"/>
                <wp:lineTo x="20057" y="21273"/>
                <wp:lineTo x="20718" y="11127"/>
                <wp:lineTo x="21600" y="6218"/>
                <wp:lineTo x="21600" y="3273"/>
                <wp:lineTo x="20498" y="655"/>
                <wp:lineTo x="-220" y="655"/>
              </wp:wrapPolygon>
            </wp:wrapTight>
            <wp:docPr id="2" name="Picture 2" descr="C:\Documents and Settings\teacher\Local Settings\Temporary Internet Files\Content.IE5\DKMH3VUL\MC900432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eacher\Local Settings\Temporary Internet Files\Content.IE5\DKMH3VUL\MC900432654[1].png"/>
                    <pic:cNvPicPr>
                      <a:picLocks noChangeAspect="1" noChangeArrowheads="1"/>
                    </pic:cNvPicPr>
                  </pic:nvPicPr>
                  <pic:blipFill>
                    <a:blip r:embed="rId4" cstate="print"/>
                    <a:srcRect/>
                    <a:stretch>
                      <a:fillRect/>
                    </a:stretch>
                  </pic:blipFill>
                  <pic:spPr bwMode="auto">
                    <a:xfrm>
                      <a:off x="0" y="0"/>
                      <a:ext cx="1866900" cy="1257300"/>
                    </a:xfrm>
                    <a:prstGeom prst="rect">
                      <a:avLst/>
                    </a:prstGeom>
                    <a:noFill/>
                    <a:ln w="9525">
                      <a:noFill/>
                      <a:miter lim="800000"/>
                      <a:headEnd/>
                      <a:tailEnd/>
                    </a:ln>
                  </pic:spPr>
                </pic:pic>
              </a:graphicData>
            </a:graphic>
          </wp:anchor>
        </w:drawing>
      </w:r>
      <w:r w:rsidR="00F1454D" w:rsidRPr="008F7689">
        <w:rPr>
          <w:rFonts w:ascii="Comic Sans MS" w:hAnsi="Comic Sans MS"/>
          <w:sz w:val="48"/>
          <w:highlight w:val="cyan"/>
        </w:rPr>
        <w:t xml:space="preserve">in </w:t>
      </w:r>
      <w:r w:rsidR="008F7689" w:rsidRPr="008F7689">
        <w:rPr>
          <w:rFonts w:ascii="Comic Sans MS" w:hAnsi="Comic Sans MS"/>
          <w:sz w:val="48"/>
          <w:highlight w:val="cyan"/>
        </w:rPr>
        <w:t>1</w:t>
      </w:r>
      <w:r w:rsidR="008F7689" w:rsidRPr="008F7689">
        <w:rPr>
          <w:rFonts w:ascii="Comic Sans MS" w:hAnsi="Comic Sans MS"/>
          <w:sz w:val="48"/>
          <w:highlight w:val="cyan"/>
          <w:vertAlign w:val="superscript"/>
        </w:rPr>
        <w:t>st</w:t>
      </w:r>
      <w:r w:rsidR="008F7689" w:rsidRPr="008F7689">
        <w:rPr>
          <w:rFonts w:ascii="Comic Sans MS" w:hAnsi="Comic Sans MS"/>
          <w:sz w:val="48"/>
          <w:highlight w:val="cyan"/>
        </w:rPr>
        <w:t xml:space="preserve"> Grade </w:t>
      </w:r>
      <w:r w:rsidR="00F1454D" w:rsidRPr="008F7689">
        <w:rPr>
          <w:rFonts w:ascii="Comic Sans MS" w:hAnsi="Comic Sans MS"/>
          <w:sz w:val="48"/>
          <w:highlight w:val="cyan"/>
        </w:rPr>
        <w:t>Music</w:t>
      </w:r>
      <w:r w:rsidR="00F1454D" w:rsidRPr="00591A68">
        <w:rPr>
          <w:rFonts w:ascii="Comic Sans MS" w:hAnsi="Comic Sans MS"/>
          <w:sz w:val="48"/>
        </w:rPr>
        <w:t xml:space="preserve"> </w:t>
      </w:r>
    </w:p>
    <w:p w:rsidR="00F1454D" w:rsidRDefault="00F1454D" w:rsidP="004513EC">
      <w:pPr>
        <w:spacing w:after="0"/>
        <w:rPr>
          <w:rFonts w:ascii="Comic Sans MS" w:hAnsi="Comic Sans MS"/>
          <w:sz w:val="36"/>
        </w:rPr>
      </w:pPr>
    </w:p>
    <w:p w:rsidR="00D56D32" w:rsidRDefault="00277DEC" w:rsidP="004513EC">
      <w:pPr>
        <w:spacing w:after="0"/>
        <w:jc w:val="right"/>
        <w:rPr>
          <w:rFonts w:ascii="Comic Sans MS" w:hAnsi="Comic Sans MS"/>
          <w:sz w:val="36"/>
        </w:rPr>
      </w:pPr>
      <w:r>
        <w:rPr>
          <w:rFonts w:ascii="Comic Sans MS" w:hAnsi="Comic Sans MS"/>
          <w:sz w:val="36"/>
        </w:rPr>
        <w:t>May</w:t>
      </w:r>
      <w:r>
        <w:rPr>
          <w:rFonts w:ascii="Comic Sans MS" w:hAnsi="Comic Sans MS"/>
          <w:sz w:val="36"/>
        </w:rPr>
        <w:tab/>
      </w:r>
      <w:r>
        <w:rPr>
          <w:rFonts w:ascii="Comic Sans MS" w:hAnsi="Comic Sans MS"/>
          <w:sz w:val="36"/>
        </w:rPr>
        <w:tab/>
      </w:r>
      <w:r w:rsidR="00911FEE">
        <w:rPr>
          <w:rFonts w:ascii="Comic Sans MS" w:hAnsi="Comic Sans MS"/>
          <w:sz w:val="36"/>
        </w:rPr>
        <w:t xml:space="preserve">  </w:t>
      </w:r>
    </w:p>
    <w:p w:rsidR="00F1454D" w:rsidRDefault="00F1454D" w:rsidP="00F1454D">
      <w:pPr>
        <w:spacing w:after="0"/>
        <w:jc w:val="center"/>
        <w:rPr>
          <w:rFonts w:ascii="Comic Sans MS" w:hAnsi="Comic Sans MS"/>
          <w:sz w:val="36"/>
        </w:rPr>
      </w:pPr>
    </w:p>
    <w:p w:rsidR="003933EB" w:rsidRDefault="003933EB" w:rsidP="003933EB">
      <w:pPr>
        <w:spacing w:after="0"/>
        <w:rPr>
          <w:rFonts w:ascii="Century Gothic" w:hAnsi="Century Gothic"/>
          <w:sz w:val="24"/>
        </w:rPr>
      </w:pPr>
    </w:p>
    <w:p w:rsidR="00282224" w:rsidRDefault="00282224" w:rsidP="003933EB">
      <w:pPr>
        <w:spacing w:after="0"/>
        <w:rPr>
          <w:rFonts w:ascii="Century Gothic" w:hAnsi="Century Gothic"/>
          <w:sz w:val="24"/>
        </w:rPr>
      </w:pPr>
    </w:p>
    <w:p w:rsidR="00282224" w:rsidRPr="00282224" w:rsidRDefault="00282224" w:rsidP="00282224">
      <w:pPr>
        <w:spacing w:after="0"/>
        <w:rPr>
          <w:rFonts w:ascii="Comic Sans MS" w:hAnsi="Comic Sans MS"/>
          <w:sz w:val="24"/>
        </w:rPr>
      </w:pPr>
      <w:r w:rsidRPr="00282224">
        <w:rPr>
          <w:rFonts w:ascii="Comic Sans MS" w:hAnsi="Comic Sans MS"/>
          <w:sz w:val="24"/>
        </w:rPr>
        <w:tab/>
        <w:t xml:space="preserve">First Graders have learned many new songs to sing and play this year.  We even added several dances to known songs.  We will continue using these songs in 2nd grades and be ready to learn many more. </w:t>
      </w:r>
    </w:p>
    <w:p w:rsidR="00282224" w:rsidRPr="00282224" w:rsidRDefault="00282224" w:rsidP="00282224">
      <w:pPr>
        <w:spacing w:after="0"/>
        <w:rPr>
          <w:rFonts w:ascii="Comic Sans MS" w:hAnsi="Comic Sans MS"/>
          <w:sz w:val="24"/>
        </w:rPr>
      </w:pPr>
      <w:r w:rsidRPr="00282224">
        <w:rPr>
          <w:rFonts w:ascii="Comic Sans MS" w:hAnsi="Comic Sans MS"/>
          <w:sz w:val="24"/>
        </w:rPr>
        <w:tab/>
      </w:r>
    </w:p>
    <w:p w:rsidR="00282224" w:rsidRPr="00282224" w:rsidRDefault="00282224" w:rsidP="00282224">
      <w:pPr>
        <w:spacing w:after="0"/>
        <w:rPr>
          <w:rFonts w:ascii="Comic Sans MS" w:hAnsi="Comic Sans MS"/>
          <w:sz w:val="24"/>
        </w:rPr>
      </w:pPr>
      <w:r w:rsidRPr="00282224">
        <w:rPr>
          <w:rFonts w:ascii="Comic Sans MS" w:hAnsi="Comic Sans MS"/>
          <w:sz w:val="24"/>
        </w:rPr>
        <w:tab/>
        <w:t xml:space="preserve">We used the words of </w:t>
      </w:r>
      <w:r w:rsidRPr="00282224">
        <w:rPr>
          <w:rFonts w:ascii="Comic Sans MS" w:hAnsi="Comic Sans MS"/>
          <w:b/>
          <w:sz w:val="24"/>
        </w:rPr>
        <w:t xml:space="preserve">fast </w:t>
      </w:r>
      <w:r w:rsidRPr="00282224">
        <w:rPr>
          <w:rFonts w:ascii="Comic Sans MS" w:hAnsi="Comic Sans MS"/>
          <w:sz w:val="24"/>
        </w:rPr>
        <w:t xml:space="preserve">and </w:t>
      </w:r>
      <w:r w:rsidRPr="00282224">
        <w:rPr>
          <w:rFonts w:ascii="Comic Sans MS" w:hAnsi="Comic Sans MS"/>
          <w:b/>
          <w:sz w:val="24"/>
        </w:rPr>
        <w:t>slow</w:t>
      </w:r>
      <w:r w:rsidRPr="00282224">
        <w:rPr>
          <w:rFonts w:ascii="Comic Sans MS" w:hAnsi="Comic Sans MS"/>
          <w:sz w:val="24"/>
        </w:rPr>
        <w:t xml:space="preserve">, and </w:t>
      </w:r>
      <w:r w:rsidRPr="00282224">
        <w:rPr>
          <w:rFonts w:ascii="Comic Sans MS" w:hAnsi="Comic Sans MS"/>
          <w:b/>
          <w:sz w:val="24"/>
        </w:rPr>
        <w:t>loud</w:t>
      </w:r>
      <w:r w:rsidRPr="00282224">
        <w:rPr>
          <w:rFonts w:ascii="Comic Sans MS" w:hAnsi="Comic Sans MS"/>
          <w:sz w:val="24"/>
        </w:rPr>
        <w:t xml:space="preserve"> and </w:t>
      </w:r>
      <w:r w:rsidRPr="00282224">
        <w:rPr>
          <w:rFonts w:ascii="Comic Sans MS" w:hAnsi="Comic Sans MS"/>
          <w:b/>
          <w:sz w:val="24"/>
        </w:rPr>
        <w:t>soft</w:t>
      </w:r>
      <w:r w:rsidRPr="00282224">
        <w:rPr>
          <w:rFonts w:ascii="Comic Sans MS" w:hAnsi="Comic Sans MS"/>
          <w:sz w:val="24"/>
        </w:rPr>
        <w:t xml:space="preserve"> to explore our music listening skills and describe music while we studied the different music works of </w:t>
      </w:r>
      <w:r w:rsidRPr="00282224">
        <w:rPr>
          <w:rFonts w:ascii="Comic Sans MS" w:hAnsi="Comic Sans MS"/>
          <w:b/>
          <w:sz w:val="24"/>
          <w:u w:val="single"/>
        </w:rPr>
        <w:t>Peter and the Wolf</w:t>
      </w:r>
      <w:r w:rsidRPr="00282224">
        <w:rPr>
          <w:rFonts w:ascii="Comic Sans MS" w:hAnsi="Comic Sans MS"/>
          <w:sz w:val="24"/>
        </w:rPr>
        <w:t xml:space="preserve"> by Sergei Prokofiev and </w:t>
      </w:r>
      <w:r w:rsidRPr="00282224">
        <w:rPr>
          <w:rFonts w:ascii="Comic Sans MS" w:hAnsi="Comic Sans MS"/>
          <w:b/>
          <w:sz w:val="24"/>
          <w:u w:val="single"/>
        </w:rPr>
        <w:t>Surprise Symphony</w:t>
      </w:r>
      <w:r w:rsidRPr="00282224">
        <w:rPr>
          <w:rFonts w:ascii="Comic Sans MS" w:hAnsi="Comic Sans MS"/>
          <w:sz w:val="24"/>
        </w:rPr>
        <w:t xml:space="preserve"> by Joseph Haydn. We enjoyed learning about music instruments of the orchestra and musical notation.  We learned some history about our musical works and each composer.</w:t>
      </w:r>
    </w:p>
    <w:p w:rsidR="00282224" w:rsidRPr="00282224" w:rsidRDefault="00282224" w:rsidP="00282224">
      <w:pPr>
        <w:spacing w:after="0"/>
        <w:rPr>
          <w:rFonts w:ascii="Comic Sans MS" w:hAnsi="Comic Sans MS"/>
          <w:sz w:val="24"/>
        </w:rPr>
      </w:pPr>
    </w:p>
    <w:p w:rsidR="00282224" w:rsidRPr="00282224" w:rsidRDefault="00282224" w:rsidP="00282224">
      <w:pPr>
        <w:spacing w:after="0"/>
        <w:rPr>
          <w:rFonts w:ascii="Comic Sans MS" w:hAnsi="Comic Sans MS"/>
          <w:sz w:val="24"/>
        </w:rPr>
      </w:pPr>
      <w:r w:rsidRPr="00282224">
        <w:rPr>
          <w:rFonts w:ascii="Comic Sans MS" w:hAnsi="Comic Sans MS"/>
          <w:sz w:val="24"/>
        </w:rPr>
        <w:tab/>
        <w:t xml:space="preserve"> We learned that music has high and low sounds in Kindergarten.  This year we named the sounds, or </w:t>
      </w:r>
      <w:r w:rsidRPr="00282224">
        <w:rPr>
          <w:rFonts w:ascii="Comic Sans MS" w:hAnsi="Comic Sans MS"/>
          <w:b/>
          <w:i/>
          <w:sz w:val="24"/>
        </w:rPr>
        <w:t>pitches</w:t>
      </w:r>
      <w:r w:rsidRPr="00282224">
        <w:rPr>
          <w:rFonts w:ascii="Comic Sans MS" w:hAnsi="Comic Sans MS"/>
          <w:sz w:val="24"/>
        </w:rPr>
        <w:t xml:space="preserve">, in our songs as </w:t>
      </w:r>
      <w:r w:rsidRPr="00282224">
        <w:rPr>
          <w:rFonts w:ascii="Comic Sans MS" w:hAnsi="Comic Sans MS"/>
          <w:b/>
          <w:i/>
          <w:sz w:val="24"/>
        </w:rPr>
        <w:t>so</w:t>
      </w:r>
      <w:r w:rsidRPr="00282224">
        <w:rPr>
          <w:rFonts w:ascii="Comic Sans MS" w:hAnsi="Comic Sans MS"/>
          <w:sz w:val="24"/>
        </w:rPr>
        <w:t xml:space="preserve">, </w:t>
      </w:r>
      <w:r w:rsidRPr="00282224">
        <w:rPr>
          <w:rFonts w:ascii="Comic Sans MS" w:hAnsi="Comic Sans MS"/>
          <w:b/>
          <w:i/>
          <w:sz w:val="24"/>
        </w:rPr>
        <w:t>mi</w:t>
      </w:r>
      <w:r w:rsidRPr="00282224">
        <w:rPr>
          <w:rFonts w:ascii="Comic Sans MS" w:hAnsi="Comic Sans MS"/>
          <w:sz w:val="24"/>
        </w:rPr>
        <w:t xml:space="preserve">, and </w:t>
      </w:r>
      <w:r w:rsidRPr="00282224">
        <w:rPr>
          <w:rFonts w:ascii="Comic Sans MS" w:hAnsi="Comic Sans MS"/>
          <w:b/>
          <w:i/>
          <w:sz w:val="24"/>
        </w:rPr>
        <w:t>la</w:t>
      </w:r>
      <w:r w:rsidRPr="00282224">
        <w:rPr>
          <w:rFonts w:ascii="Comic Sans MS" w:hAnsi="Comic Sans MS"/>
          <w:sz w:val="24"/>
        </w:rPr>
        <w:t xml:space="preserve">.  We learned to write these notes on the music staff and look at the songs that we have been singing.  </w:t>
      </w:r>
    </w:p>
    <w:p w:rsidR="00282224" w:rsidRPr="00282224" w:rsidRDefault="00282224" w:rsidP="00282224">
      <w:pPr>
        <w:spacing w:after="0"/>
        <w:rPr>
          <w:rFonts w:ascii="Comic Sans MS" w:hAnsi="Comic Sans MS"/>
          <w:sz w:val="24"/>
        </w:rPr>
      </w:pPr>
    </w:p>
    <w:p w:rsidR="00282224" w:rsidRPr="00282224" w:rsidRDefault="00282224" w:rsidP="00282224">
      <w:pPr>
        <w:spacing w:after="0"/>
        <w:rPr>
          <w:rFonts w:ascii="Comic Sans MS" w:hAnsi="Comic Sans MS"/>
          <w:sz w:val="24"/>
        </w:rPr>
      </w:pPr>
      <w:r w:rsidRPr="00282224">
        <w:rPr>
          <w:rFonts w:ascii="Comic Sans MS" w:hAnsi="Comic Sans MS"/>
          <w:sz w:val="24"/>
        </w:rPr>
        <w:tab/>
        <w:t xml:space="preserve">We continued the concepts of beat and rhythm throughout 1st grade.  While beat keeps a steady through each song, the rhythm matches the words and creates long and short sounds.  The patterns of the sounds make the rhythm of the song.  We learned the rhythms of </w:t>
      </w:r>
      <w:proofErr w:type="spellStart"/>
      <w:r w:rsidRPr="00282224">
        <w:rPr>
          <w:rFonts w:ascii="Comic Sans MS" w:hAnsi="Comic Sans MS"/>
          <w:b/>
          <w:sz w:val="24"/>
        </w:rPr>
        <w:t>ta</w:t>
      </w:r>
      <w:proofErr w:type="spellEnd"/>
      <w:r w:rsidRPr="00282224">
        <w:rPr>
          <w:rFonts w:ascii="Comic Sans MS" w:hAnsi="Comic Sans MS"/>
          <w:sz w:val="24"/>
        </w:rPr>
        <w:t xml:space="preserve">  ( </w:t>
      </w:r>
      <w:r w:rsidRPr="00282224">
        <w:rPr>
          <w:rFonts w:ascii="MusicEd Rhythm Sticks" w:hAnsi="MusicEd Rhythm Sticks"/>
          <w:sz w:val="24"/>
        </w:rPr>
        <w:t>q</w:t>
      </w:r>
      <w:r w:rsidRPr="00282224">
        <w:rPr>
          <w:rFonts w:ascii="Comic Sans MS" w:hAnsi="Comic Sans MS"/>
          <w:sz w:val="24"/>
        </w:rPr>
        <w:t xml:space="preserve"> ), </w:t>
      </w:r>
      <w:proofErr w:type="spellStart"/>
      <w:r w:rsidRPr="00282224">
        <w:rPr>
          <w:rFonts w:ascii="Comic Sans MS" w:hAnsi="Comic Sans MS"/>
          <w:b/>
          <w:sz w:val="24"/>
        </w:rPr>
        <w:t>ta-ti</w:t>
      </w:r>
      <w:proofErr w:type="spellEnd"/>
      <w:r w:rsidRPr="00282224">
        <w:rPr>
          <w:rFonts w:ascii="Comic Sans MS" w:hAnsi="Comic Sans MS"/>
          <w:sz w:val="24"/>
        </w:rPr>
        <w:t xml:space="preserve"> ( </w:t>
      </w:r>
      <w:r w:rsidRPr="00282224">
        <w:rPr>
          <w:rFonts w:ascii="MusicEd Rhythm Sticks" w:hAnsi="MusicEd Rhythm Sticks"/>
          <w:sz w:val="24"/>
        </w:rPr>
        <w:t>sq</w:t>
      </w:r>
      <w:r w:rsidRPr="00282224">
        <w:rPr>
          <w:rFonts w:ascii="Comic Sans MS" w:hAnsi="Comic Sans MS"/>
          <w:sz w:val="24"/>
        </w:rPr>
        <w:t xml:space="preserve">), and </w:t>
      </w:r>
      <w:r w:rsidRPr="00282224">
        <w:rPr>
          <w:rFonts w:ascii="Comic Sans MS" w:hAnsi="Comic Sans MS"/>
          <w:b/>
          <w:sz w:val="24"/>
        </w:rPr>
        <w:t xml:space="preserve">rest </w:t>
      </w:r>
      <w:r w:rsidRPr="00282224">
        <w:rPr>
          <w:rFonts w:ascii="Comic Sans MS" w:hAnsi="Comic Sans MS"/>
          <w:sz w:val="24"/>
        </w:rPr>
        <w:t xml:space="preserve">( Z ), These rhythms are written on the music staff in our songs as quarter notes, eighth notes and quarter rests.  </w:t>
      </w:r>
    </w:p>
    <w:p w:rsidR="00282224" w:rsidRPr="00282224" w:rsidRDefault="00282224" w:rsidP="00282224">
      <w:pPr>
        <w:spacing w:after="0"/>
        <w:rPr>
          <w:rFonts w:ascii="Comic Sans MS" w:hAnsi="Comic Sans MS"/>
          <w:sz w:val="24"/>
        </w:rPr>
      </w:pPr>
    </w:p>
    <w:p w:rsidR="00282224" w:rsidRPr="00282224" w:rsidRDefault="00282224" w:rsidP="00282224">
      <w:pPr>
        <w:spacing w:after="0"/>
        <w:rPr>
          <w:rFonts w:ascii="Comic Sans MS" w:hAnsi="Comic Sans MS"/>
          <w:sz w:val="24"/>
        </w:rPr>
      </w:pPr>
      <w:r w:rsidRPr="00282224">
        <w:rPr>
          <w:rFonts w:ascii="Comic Sans MS" w:hAnsi="Comic Sans MS"/>
          <w:sz w:val="24"/>
        </w:rPr>
        <w:tab/>
        <w:t>There is much more to learn and we move on to 2nd Grade!  See you there!!</w:t>
      </w:r>
    </w:p>
    <w:p w:rsidR="00282224" w:rsidRDefault="00282224" w:rsidP="00282224">
      <w:pPr>
        <w:spacing w:after="0"/>
        <w:rPr>
          <w:rFonts w:ascii="Comic Sans MS" w:hAnsi="Comic Sans MS"/>
          <w:sz w:val="28"/>
        </w:rPr>
      </w:pP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p>
    <w:p w:rsidR="00282224" w:rsidRDefault="00282224" w:rsidP="00282224">
      <w:pPr>
        <w:spacing w:after="0"/>
        <w:rPr>
          <w:rFonts w:ascii="Comic Sans MS" w:hAnsi="Comic Sans MS"/>
          <w:sz w:val="28"/>
        </w:rPr>
      </w:pPr>
    </w:p>
    <w:p w:rsidR="004513EC" w:rsidRPr="00282224" w:rsidRDefault="00282224" w:rsidP="00282224">
      <w:pPr>
        <w:spacing w:after="0"/>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282224">
        <w:rPr>
          <w:rFonts w:ascii="Comic Sans MS" w:hAnsi="Comic Sans MS"/>
          <w:sz w:val="24"/>
        </w:rPr>
        <w:t>Ms. Weber</w:t>
      </w:r>
    </w:p>
    <w:sectPr w:rsidR="004513EC" w:rsidRPr="00282224" w:rsidSect="004513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usicEd Rhythm Sticks">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compat/>
  <w:rsids>
    <w:rsidRoot w:val="00F1454D"/>
    <w:rsid w:val="00277DEC"/>
    <w:rsid w:val="00282224"/>
    <w:rsid w:val="002E48B2"/>
    <w:rsid w:val="00331C47"/>
    <w:rsid w:val="003933EB"/>
    <w:rsid w:val="004513EC"/>
    <w:rsid w:val="00523946"/>
    <w:rsid w:val="00591A68"/>
    <w:rsid w:val="00760896"/>
    <w:rsid w:val="008F7689"/>
    <w:rsid w:val="00911FEE"/>
    <w:rsid w:val="00C06359"/>
    <w:rsid w:val="00C33CBF"/>
    <w:rsid w:val="00C52715"/>
    <w:rsid w:val="00C55FC3"/>
    <w:rsid w:val="00C8379F"/>
    <w:rsid w:val="00D56D32"/>
    <w:rsid w:val="00DF7C59"/>
    <w:rsid w:val="00F1454D"/>
    <w:rsid w:val="00FA4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2015-01-20T15:19:00Z</dcterms:created>
  <dcterms:modified xsi:type="dcterms:W3CDTF">2015-01-20T15:54:00Z</dcterms:modified>
</cp:coreProperties>
</file>